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3024" w:rsidRPr="00696BB0" w:rsidRDefault="00242910">
      <w:pPr>
        <w:rPr>
          <w:b/>
        </w:rPr>
      </w:pPr>
      <w:r w:rsidRPr="00696BB0">
        <w:rPr>
          <w:b/>
        </w:rPr>
        <w:t>Bobino Environmental Data Best Practices Module</w:t>
      </w:r>
    </w:p>
    <w:p w:rsidR="00242910" w:rsidRDefault="00242910">
      <w:r>
        <w:t>June 5, 2018 Taylor Brockman</w:t>
      </w:r>
    </w:p>
    <w:p w:rsidR="00242910" w:rsidRDefault="00242910"/>
    <w:p w:rsidR="00242910" w:rsidRDefault="00242910"/>
    <w:p w:rsidR="00C234B2" w:rsidRDefault="00C234B2" w:rsidP="00C234B2">
      <w:pPr>
        <w:pStyle w:val="Heading2"/>
      </w:pPr>
      <w:r>
        <w:t>Abstract</w:t>
      </w:r>
    </w:p>
    <w:p w:rsidR="00C234B2" w:rsidRDefault="00C234B2"/>
    <w:p w:rsidR="00696BB0" w:rsidRDefault="00696BB0">
      <w:r>
        <w:t xml:space="preserve">This educational module is written for educators and students who are ready to learn best practices for analyzing, visualizing, and interpreting environmental data sets using modern technology tools.  This module is designed to extend the Bobino </w:t>
      </w:r>
      <w:r w:rsidR="00DF1D38">
        <w:t>lesson plan</w:t>
      </w:r>
      <w:r w:rsidR="00620A9C">
        <w:t xml:space="preserve">. Completion of the module </w:t>
      </w:r>
      <w:r w:rsidR="00DF1D38">
        <w:t>requires either an internet connection and web browser</w:t>
      </w:r>
      <w:r w:rsidR="00620A9C">
        <w:t xml:space="preserve"> if online, or</w:t>
      </w:r>
      <w:r w:rsidR="00DF1D38">
        <w:t xml:space="preserve"> </w:t>
      </w:r>
      <w:r w:rsidR="00B855D8">
        <w:t>a spreadsheet</w:t>
      </w:r>
      <w:r w:rsidR="00620A9C">
        <w:t xml:space="preserve"> application</w:t>
      </w:r>
      <w:r w:rsidR="00B855D8">
        <w:t xml:space="preserve"> (such as Mic</w:t>
      </w:r>
      <w:r w:rsidR="00620A9C">
        <w:t>rosoft Excel) and copy of the NOAA data if offline.</w:t>
      </w:r>
      <w:r w:rsidR="00C234B2">
        <w:t xml:space="preserve">  If possible, each team of students should have a dedicated computer or laptop to follow along with the instructor and complete each of the </w:t>
      </w:r>
      <w:r w:rsidR="00487469">
        <w:t>steps in order to gain experience working with real data sets and analysis tools.</w:t>
      </w:r>
    </w:p>
    <w:p w:rsidR="00620A9C" w:rsidRDefault="00620A9C"/>
    <w:p w:rsidR="00620A9C" w:rsidRDefault="00620A9C"/>
    <w:p w:rsidR="00C234B2" w:rsidRDefault="00C234B2" w:rsidP="00C234B2">
      <w:pPr>
        <w:pStyle w:val="Heading1"/>
      </w:pPr>
      <w:r>
        <w:t xml:space="preserve">1. </w:t>
      </w:r>
      <w:r>
        <w:t>Questions to Ask Your Data</w:t>
      </w:r>
    </w:p>
    <w:p w:rsidR="00C234B2" w:rsidRDefault="00C234B2" w:rsidP="00C234B2"/>
    <w:p w:rsidR="00C234B2" w:rsidRDefault="002C0081" w:rsidP="00C234B2">
      <w:r>
        <w:t>(EV t</w:t>
      </w:r>
      <w:r w:rsidR="00C234B2">
        <w:t xml:space="preserve">o help </w:t>
      </w:r>
      <w:r>
        <w:t>fill in content!)</w:t>
      </w:r>
    </w:p>
    <w:p w:rsidR="002C0081" w:rsidRDefault="002C0081" w:rsidP="00C234B2"/>
    <w:p w:rsidR="002C0081" w:rsidRDefault="002C0081" w:rsidP="00C234B2">
      <w:r>
        <w:t xml:space="preserve">? </w:t>
      </w:r>
      <w:r w:rsidR="00513B1D">
        <w:t xml:space="preserve">Are you comparing or contrasting two things?  </w:t>
      </w:r>
    </w:p>
    <w:p w:rsidR="00513B1D" w:rsidRDefault="00513B1D" w:rsidP="00C234B2"/>
    <w:p w:rsidR="00513B1D" w:rsidRDefault="00513B1D" w:rsidP="00C234B2">
      <w:r>
        <w:t xml:space="preserve">? Are you trending changes over time? </w:t>
      </w:r>
    </w:p>
    <w:p w:rsidR="002C0081" w:rsidRDefault="002C0081" w:rsidP="00C234B2"/>
    <w:p w:rsidR="00513B1D" w:rsidRDefault="002C0081" w:rsidP="00C234B2">
      <w:r>
        <w:t xml:space="preserve">? </w:t>
      </w:r>
      <w:r w:rsidR="00513B1D">
        <w:t>Do you know how your data was collected?</w:t>
      </w:r>
    </w:p>
    <w:p w:rsidR="002C0081" w:rsidRDefault="002C0081" w:rsidP="00C234B2"/>
    <w:p w:rsidR="00513B1D" w:rsidRDefault="00513B1D" w:rsidP="00C234B2">
      <w:r>
        <w:t>? Is your data pre-filtered or pre-edited or averaged or are they raw data points?</w:t>
      </w:r>
    </w:p>
    <w:p w:rsidR="002C0081" w:rsidRDefault="002C0081" w:rsidP="00C234B2"/>
    <w:p w:rsidR="00513B1D" w:rsidRDefault="00602C11" w:rsidP="00C234B2">
      <w:r>
        <w:t>? How could measurement error be introduced into your data set and is it enough to possibly affect your conclustions?</w:t>
      </w:r>
    </w:p>
    <w:p w:rsidR="00602C11" w:rsidRDefault="00602C11" w:rsidP="00C234B2"/>
    <w:p w:rsidR="00C234B2" w:rsidRDefault="00C234B2" w:rsidP="00C234B2">
      <w:pPr>
        <w:pStyle w:val="Heading1"/>
      </w:pPr>
      <w:r>
        <w:t>2. Acquire</w:t>
      </w:r>
      <w:r>
        <w:t xml:space="preserve"> Data Sets</w:t>
      </w:r>
    </w:p>
    <w:p w:rsidR="00C234B2" w:rsidRDefault="00C234B2" w:rsidP="00C234B2"/>
    <w:p w:rsidR="00487469" w:rsidRDefault="00487469" w:rsidP="00C234B2">
      <w:r>
        <w:t>NOAA National Centers for Environmental Information</w:t>
      </w:r>
    </w:p>
    <w:p w:rsidR="00C234B2" w:rsidRDefault="00487469" w:rsidP="00C234B2">
      <w:hyperlink r:id="rId5" w:history="1">
        <w:r w:rsidRPr="00273792">
          <w:rPr>
            <w:rStyle w:val="Hyperlink"/>
          </w:rPr>
          <w:t>https://www.ncdc.noaa.gov/data-access/marineocean-data</w:t>
        </w:r>
      </w:hyperlink>
    </w:p>
    <w:p w:rsidR="00487469" w:rsidRDefault="00487469" w:rsidP="00C234B2"/>
    <w:p w:rsidR="00487469" w:rsidRDefault="00487469" w:rsidP="00C234B2">
      <w:r w:rsidRPr="00487469">
        <w:lastRenderedPageBreak/>
        <w:drawing>
          <wp:inline distT="0" distB="0" distL="0" distR="0" wp14:anchorId="643488C1" wp14:editId="6F2DCF2B">
            <wp:extent cx="5019366" cy="29236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050195" cy="2941631"/>
                    </a:xfrm>
                    <a:prstGeom prst="rect">
                      <a:avLst/>
                    </a:prstGeom>
                  </pic:spPr>
                </pic:pic>
              </a:graphicData>
            </a:graphic>
          </wp:inline>
        </w:drawing>
      </w:r>
    </w:p>
    <w:p w:rsidR="00130E4A" w:rsidRDefault="00130E4A" w:rsidP="00C234B2"/>
    <w:p w:rsidR="00130E4A" w:rsidRDefault="00130E4A" w:rsidP="00C234B2">
      <w:r>
        <w:t>? What is Temporal Frequency?</w:t>
      </w:r>
    </w:p>
    <w:p w:rsidR="00130E4A" w:rsidRDefault="00130E4A" w:rsidP="00C234B2"/>
    <w:p w:rsidR="00487469" w:rsidRDefault="00487469" w:rsidP="00C234B2"/>
    <w:p w:rsidR="00487469" w:rsidRDefault="00487469" w:rsidP="00C234B2"/>
    <w:p w:rsidR="00487469" w:rsidRDefault="00487469" w:rsidP="00C234B2">
      <w:r>
        <w:t>NOAA Merged Land Ocean Global Surface Temperature Analysis</w:t>
      </w:r>
    </w:p>
    <w:p w:rsidR="00487469" w:rsidRDefault="00487469" w:rsidP="00C234B2">
      <w:hyperlink r:id="rId7" w:history="1">
        <w:r w:rsidRPr="00273792">
          <w:rPr>
            <w:rStyle w:val="Hyperlink"/>
          </w:rPr>
          <w:t>https://www.ncdc.noaa.gov/data-access/marineocean-data/noaa-global-surface-temperature-noaaglobaltemp</w:t>
        </w:r>
      </w:hyperlink>
    </w:p>
    <w:p w:rsidR="00487469" w:rsidRDefault="00487469" w:rsidP="00C234B2"/>
    <w:p w:rsidR="00487469" w:rsidRDefault="00487469" w:rsidP="00C234B2">
      <w:r w:rsidRPr="00487469">
        <w:drawing>
          <wp:inline distT="0" distB="0" distL="0" distR="0" wp14:anchorId="65127544" wp14:editId="75DB29B8">
            <wp:extent cx="5136706" cy="2995863"/>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57316" cy="3007883"/>
                    </a:xfrm>
                    <a:prstGeom prst="rect">
                      <a:avLst/>
                    </a:prstGeom>
                  </pic:spPr>
                </pic:pic>
              </a:graphicData>
            </a:graphic>
          </wp:inline>
        </w:drawing>
      </w:r>
    </w:p>
    <w:p w:rsidR="00487469" w:rsidRDefault="00487469" w:rsidP="00C234B2"/>
    <w:p w:rsidR="00487469" w:rsidRDefault="00487469" w:rsidP="00C234B2"/>
    <w:p w:rsidR="00400F3F" w:rsidRDefault="00400F3F" w:rsidP="00C234B2">
      <w:r w:rsidRPr="00400F3F">
        <w:lastRenderedPageBreak/>
        <w:drawing>
          <wp:inline distT="0" distB="0" distL="0" distR="0" wp14:anchorId="51E9228D" wp14:editId="77DF6BFD">
            <wp:extent cx="5943600" cy="185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54200"/>
                    </a:xfrm>
                    <a:prstGeom prst="rect">
                      <a:avLst/>
                    </a:prstGeom>
                  </pic:spPr>
                </pic:pic>
              </a:graphicData>
            </a:graphic>
          </wp:inline>
        </w:drawing>
      </w:r>
    </w:p>
    <w:p w:rsidR="00400F3F" w:rsidRDefault="00400F3F" w:rsidP="00C234B2"/>
    <w:p w:rsidR="00400F3F" w:rsidRDefault="00400F3F" w:rsidP="00C234B2">
      <w:r>
        <w:t>Data Access: ASCII Time Series</w:t>
      </w:r>
    </w:p>
    <w:p w:rsidR="00400F3F" w:rsidRDefault="00400F3F" w:rsidP="00C234B2">
      <w:hyperlink r:id="rId10" w:history="1">
        <w:r w:rsidRPr="00273792">
          <w:rPr>
            <w:rStyle w:val="Hyperlink"/>
          </w:rPr>
          <w:t>ftp://ftp.ncdc.noaa.gov/pub/data/noaaglobaltemp/operational/</w:t>
        </w:r>
      </w:hyperlink>
    </w:p>
    <w:p w:rsidR="00400F3F" w:rsidRDefault="00400F3F" w:rsidP="00C234B2"/>
    <w:p w:rsidR="00400F3F" w:rsidRDefault="00147565" w:rsidP="00C234B2">
      <w:r>
        <w:t xml:space="preserve">? What is Time Series?  </w:t>
      </w:r>
    </w:p>
    <w:p w:rsidR="00147565" w:rsidRDefault="00147565" w:rsidP="00C234B2">
      <w:r>
        <w:t>? What is Spatial?</w:t>
      </w:r>
    </w:p>
    <w:p w:rsidR="00147565" w:rsidRDefault="00147565" w:rsidP="00C234B2"/>
    <w:p w:rsidR="00147565" w:rsidRDefault="00147565" w:rsidP="00C234B2"/>
    <w:p w:rsidR="000F55D8" w:rsidRDefault="000F55D8" w:rsidP="00C234B2"/>
    <w:p w:rsidR="000F55D8" w:rsidRDefault="000F55D8" w:rsidP="00C234B2"/>
    <w:p w:rsidR="000F55D8" w:rsidRDefault="000F55D8" w:rsidP="00C234B2"/>
    <w:p w:rsidR="00147565" w:rsidRDefault="00147565" w:rsidP="00C234B2">
      <w:r>
        <w:t>Index of /pub/data/noaaglobaltemp/operational/</w:t>
      </w:r>
    </w:p>
    <w:p w:rsidR="00147565" w:rsidRDefault="00147565" w:rsidP="00C234B2">
      <w:hyperlink r:id="rId11" w:history="1">
        <w:r w:rsidRPr="00273792">
          <w:rPr>
            <w:rStyle w:val="Hyperlink"/>
          </w:rPr>
          <w:t>ftp://ftp.ncdc.noaa.gov/pub/data/noaaglobaltemp/operational/</w:t>
        </w:r>
      </w:hyperlink>
    </w:p>
    <w:p w:rsidR="00147565" w:rsidRDefault="00147565" w:rsidP="00C234B2"/>
    <w:p w:rsidR="00147565" w:rsidRDefault="00147565" w:rsidP="00C234B2">
      <w:r w:rsidRPr="00147565">
        <w:drawing>
          <wp:inline distT="0" distB="0" distL="0" distR="0" wp14:anchorId="6020B45A" wp14:editId="50535EA7">
            <wp:extent cx="5943600" cy="23202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20290"/>
                    </a:xfrm>
                    <a:prstGeom prst="rect">
                      <a:avLst/>
                    </a:prstGeom>
                  </pic:spPr>
                </pic:pic>
              </a:graphicData>
            </a:graphic>
          </wp:inline>
        </w:drawing>
      </w:r>
    </w:p>
    <w:p w:rsidR="00147565" w:rsidRDefault="00147565" w:rsidP="00C234B2"/>
    <w:p w:rsidR="00147565" w:rsidRDefault="00147565" w:rsidP="00C234B2">
      <w:r>
        <w:t>? What is FTP?</w:t>
      </w:r>
    </w:p>
    <w:p w:rsidR="00147565" w:rsidRDefault="00147565" w:rsidP="00C234B2"/>
    <w:p w:rsidR="00147565" w:rsidRDefault="00147565" w:rsidP="00C234B2">
      <w:r w:rsidRPr="00147565">
        <w:lastRenderedPageBreak/>
        <w:drawing>
          <wp:inline distT="0" distB="0" distL="0" distR="0" wp14:anchorId="403D4056" wp14:editId="5EA9652D">
            <wp:extent cx="5943600" cy="38093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09365"/>
                    </a:xfrm>
                    <a:prstGeom prst="rect">
                      <a:avLst/>
                    </a:prstGeom>
                  </pic:spPr>
                </pic:pic>
              </a:graphicData>
            </a:graphic>
          </wp:inline>
        </w:drawing>
      </w:r>
    </w:p>
    <w:p w:rsidR="00147565" w:rsidRDefault="00147565" w:rsidP="00C234B2"/>
    <w:p w:rsidR="00147565" w:rsidRDefault="00147565" w:rsidP="00C234B2"/>
    <w:p w:rsidR="00147565" w:rsidRDefault="00147565" w:rsidP="00C234B2">
      <w:r>
        <w:t>? What do the different filenames mean?</w:t>
      </w:r>
    </w:p>
    <w:p w:rsidR="00147565" w:rsidRDefault="00147565" w:rsidP="00C234B2"/>
    <w:p w:rsidR="00147565" w:rsidRDefault="00147565" w:rsidP="00C234B2">
      <w:r>
        <w:t>Readme file!</w:t>
      </w:r>
    </w:p>
    <w:p w:rsidR="00147565" w:rsidRDefault="00147565" w:rsidP="00C234B2">
      <w:hyperlink r:id="rId14" w:history="1">
        <w:r w:rsidRPr="00273792">
          <w:rPr>
            <w:rStyle w:val="Hyperlink"/>
          </w:rPr>
          <w:t>ftp://ftp.ncdc.noaa.gov/pub/data/noaaglobaltemp/operational/timeseries/readme.timeseries</w:t>
        </w:r>
      </w:hyperlink>
    </w:p>
    <w:p w:rsidR="00147565" w:rsidRDefault="00147565" w:rsidP="00C234B2">
      <w:r w:rsidRPr="00147565">
        <w:lastRenderedPageBreak/>
        <w:drawing>
          <wp:inline distT="0" distB="0" distL="0" distR="0" wp14:anchorId="37CE5E34" wp14:editId="37AB9E94">
            <wp:extent cx="5943600" cy="42887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88790"/>
                    </a:xfrm>
                    <a:prstGeom prst="rect">
                      <a:avLst/>
                    </a:prstGeom>
                  </pic:spPr>
                </pic:pic>
              </a:graphicData>
            </a:graphic>
          </wp:inline>
        </w:drawing>
      </w:r>
    </w:p>
    <w:p w:rsidR="00147565" w:rsidRDefault="00147565" w:rsidP="00C234B2"/>
    <w:p w:rsidR="00400F3F" w:rsidRDefault="00400F3F" w:rsidP="00C234B2"/>
    <w:p w:rsidR="00487469" w:rsidRDefault="005A1EE8" w:rsidP="00C234B2">
      <w:r>
        <w:t>? What do the columns mean?</w:t>
      </w:r>
    </w:p>
    <w:p w:rsidR="005A1EE8" w:rsidRDefault="00F26E77" w:rsidP="00C234B2">
      <w:hyperlink r:id="rId16" w:history="1">
        <w:r w:rsidRPr="00273792">
          <w:rPr>
            <w:rStyle w:val="Hyperlink"/>
          </w:rPr>
          <w:t>ftp://ftp.ncdc.noaa.gov/pub/data/noaaglobaltemp/operational/timeseries/aravg.mon.ocean.30N.60N.v4.0.1.201804.asc</w:t>
        </w:r>
      </w:hyperlink>
    </w:p>
    <w:p w:rsidR="00F26E77" w:rsidRDefault="00F26E77" w:rsidP="00C234B2"/>
    <w:p w:rsidR="00F26E77" w:rsidRDefault="00F26E77" w:rsidP="00C234B2">
      <w:r w:rsidRPr="00F26E77">
        <w:drawing>
          <wp:inline distT="0" distB="0" distL="0" distR="0" wp14:anchorId="0F2C90B2" wp14:editId="6E7D7CED">
            <wp:extent cx="5943600" cy="16878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87830"/>
                    </a:xfrm>
                    <a:prstGeom prst="rect">
                      <a:avLst/>
                    </a:prstGeom>
                  </pic:spPr>
                </pic:pic>
              </a:graphicData>
            </a:graphic>
          </wp:inline>
        </w:drawing>
      </w:r>
    </w:p>
    <w:p w:rsidR="00F26E77" w:rsidRDefault="00F26E77" w:rsidP="00C234B2"/>
    <w:p w:rsidR="00487469" w:rsidRDefault="00FD5F3C" w:rsidP="00C234B2">
      <w:r>
        <w:t>? Which datasets should I download locally?</w:t>
      </w:r>
    </w:p>
    <w:p w:rsidR="00C234B2" w:rsidRDefault="00C234B2" w:rsidP="00C234B2">
      <w:pPr>
        <w:pStyle w:val="Heading1"/>
      </w:pPr>
      <w:r>
        <w:t>3. D</w:t>
      </w:r>
      <w:r>
        <w:t>ata Set First Impressions</w:t>
      </w:r>
    </w:p>
    <w:p w:rsidR="00C234B2" w:rsidRDefault="00C234B2" w:rsidP="00C234B2"/>
    <w:p w:rsidR="00FD5F3C" w:rsidRDefault="00A862C0" w:rsidP="00C234B2">
      <w:r>
        <w:lastRenderedPageBreak/>
        <w:t>? What are the boundaries of my data?  What is in the ‘domain’ and what ‘ranges’ of values are available?</w:t>
      </w:r>
    </w:p>
    <w:p w:rsidR="00A862C0" w:rsidRDefault="00A862C0" w:rsidP="00C234B2"/>
    <w:p w:rsidR="00A862C0" w:rsidRDefault="00F85F64" w:rsidP="00C234B2">
      <w:r>
        <w:t>? What format is the data in?  CSV, Tab Separated, Column Headers, Binary?</w:t>
      </w:r>
    </w:p>
    <w:p w:rsidR="00F85F64" w:rsidRDefault="00F85F64" w:rsidP="00C234B2"/>
    <w:p w:rsidR="00F85F64" w:rsidRDefault="00F85F64" w:rsidP="00C234B2">
      <w:r>
        <w:t xml:space="preserve">? </w:t>
      </w:r>
      <w:r w:rsidR="00F858AF">
        <w:t>Do you see any gaps in time?</w:t>
      </w:r>
    </w:p>
    <w:p w:rsidR="00F858AF" w:rsidRDefault="00F858AF" w:rsidP="00C234B2"/>
    <w:p w:rsidR="00F858AF" w:rsidRDefault="00F858AF" w:rsidP="00C234B2">
      <w:r>
        <w:t xml:space="preserve">? Do you see any obvious outliers? </w:t>
      </w:r>
    </w:p>
    <w:p w:rsidR="00F858AF" w:rsidRDefault="00F858AF" w:rsidP="00C234B2"/>
    <w:p w:rsidR="00F858AF" w:rsidRDefault="00F327F9" w:rsidP="00C234B2">
      <w:r>
        <w:t>? Is your data “rolled up”, pre-analyzed or are you working with raw data points?</w:t>
      </w:r>
    </w:p>
    <w:p w:rsidR="00F327F9" w:rsidRDefault="00F327F9" w:rsidP="00C234B2"/>
    <w:p w:rsidR="00FD5F3C" w:rsidRDefault="00FD5F3C" w:rsidP="00C234B2"/>
    <w:p w:rsidR="00C234B2" w:rsidRDefault="00C234B2" w:rsidP="00C234B2">
      <w:pPr>
        <w:pStyle w:val="Heading1"/>
      </w:pPr>
      <w:r>
        <w:t xml:space="preserve">4. </w:t>
      </w:r>
      <w:r>
        <w:t>Online Data Visualization</w:t>
      </w:r>
    </w:p>
    <w:p w:rsidR="00C234B2" w:rsidRDefault="00C234B2" w:rsidP="00C234B2"/>
    <w:p w:rsidR="00F327F9" w:rsidRDefault="00F327F9" w:rsidP="00C234B2">
      <w:hyperlink r:id="rId18" w:history="1">
        <w:r w:rsidRPr="00273792">
          <w:rPr>
            <w:rStyle w:val="Hyperlink"/>
          </w:rPr>
          <w:t>https://plot.ly/</w:t>
        </w:r>
      </w:hyperlink>
    </w:p>
    <w:p w:rsidR="00F327F9" w:rsidRDefault="00F327F9" w:rsidP="00C234B2"/>
    <w:p w:rsidR="00F327F9" w:rsidRDefault="00F327F9" w:rsidP="00C234B2">
      <w:r w:rsidRPr="00F327F9">
        <w:drawing>
          <wp:inline distT="0" distB="0" distL="0" distR="0" wp14:anchorId="2B9D522B" wp14:editId="40D784A1">
            <wp:extent cx="5943600" cy="3291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91840"/>
                    </a:xfrm>
                    <a:prstGeom prst="rect">
                      <a:avLst/>
                    </a:prstGeom>
                  </pic:spPr>
                </pic:pic>
              </a:graphicData>
            </a:graphic>
          </wp:inline>
        </w:drawing>
      </w:r>
    </w:p>
    <w:p w:rsidR="00F327F9" w:rsidRDefault="00F327F9" w:rsidP="00C234B2"/>
    <w:p w:rsidR="00F327F9" w:rsidRDefault="00F327F9" w:rsidP="00C234B2"/>
    <w:p w:rsidR="009B1911" w:rsidRDefault="009B1911" w:rsidP="00C234B2">
      <w:r>
        <w:t>Sign up for Free Account</w:t>
      </w:r>
    </w:p>
    <w:p w:rsidR="009B1911" w:rsidRDefault="009B1911" w:rsidP="00C234B2"/>
    <w:p w:rsidR="009B1911" w:rsidRPr="009B1911" w:rsidRDefault="009B1911" w:rsidP="00C234B2">
      <w:r w:rsidRPr="009B1911">
        <w:t xml:space="preserve">Upload </w:t>
      </w:r>
    </w:p>
    <w:p w:rsidR="009B1911" w:rsidRDefault="009B1911" w:rsidP="00C234B2"/>
    <w:p w:rsidR="008D10A3" w:rsidRDefault="008D10A3" w:rsidP="00C234B2">
      <w:r w:rsidRPr="008D10A3">
        <w:lastRenderedPageBreak/>
        <w:drawing>
          <wp:inline distT="0" distB="0" distL="0" distR="0" wp14:anchorId="6616F40F" wp14:editId="5883F73A">
            <wp:extent cx="1880382" cy="349431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7480" cy="3507505"/>
                    </a:xfrm>
                    <a:prstGeom prst="rect">
                      <a:avLst/>
                    </a:prstGeom>
                  </pic:spPr>
                </pic:pic>
              </a:graphicData>
            </a:graphic>
          </wp:inline>
        </w:drawing>
      </w:r>
    </w:p>
    <w:p w:rsidR="008D10A3" w:rsidRDefault="008D10A3" w:rsidP="00C234B2"/>
    <w:p w:rsidR="008D10A3" w:rsidRDefault="008D10A3" w:rsidP="00C234B2"/>
    <w:p w:rsidR="009B1911" w:rsidRDefault="009B1911" w:rsidP="00C234B2">
      <w:r w:rsidRPr="009B1911">
        <w:drawing>
          <wp:inline distT="0" distB="0" distL="0" distR="0" wp14:anchorId="4583119F" wp14:editId="5CEC97F2">
            <wp:extent cx="5260885" cy="382088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019" cy="3823162"/>
                    </a:xfrm>
                    <a:prstGeom prst="rect">
                      <a:avLst/>
                    </a:prstGeom>
                  </pic:spPr>
                </pic:pic>
              </a:graphicData>
            </a:graphic>
          </wp:inline>
        </w:drawing>
      </w:r>
    </w:p>
    <w:p w:rsidR="009B1911" w:rsidRDefault="009B1911" w:rsidP="00C234B2"/>
    <w:p w:rsidR="008D10A3" w:rsidRDefault="008D10A3" w:rsidP="008D10A3">
      <w:r>
        <w:t>Uploaded aravg.mon.ocean.30N.60N.v4.0.1.201804.asc with no modifications</w:t>
      </w:r>
    </w:p>
    <w:p w:rsidR="009B1911" w:rsidRDefault="009B1911" w:rsidP="00C234B2"/>
    <w:p w:rsidR="008D10A3" w:rsidRDefault="008D10A3" w:rsidP="00C234B2">
      <w:r>
        <w:t>Dataset Appears on your Home Screen</w:t>
      </w:r>
    </w:p>
    <w:p w:rsidR="008D10A3" w:rsidRDefault="008D10A3" w:rsidP="00C234B2"/>
    <w:p w:rsidR="008D10A3" w:rsidRDefault="008D10A3" w:rsidP="00C234B2">
      <w:r w:rsidRPr="008D10A3">
        <w:drawing>
          <wp:inline distT="0" distB="0" distL="0" distR="0" wp14:anchorId="60777314" wp14:editId="0CA26B3C">
            <wp:extent cx="5943600" cy="241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13000"/>
                    </a:xfrm>
                    <a:prstGeom prst="rect">
                      <a:avLst/>
                    </a:prstGeom>
                  </pic:spPr>
                </pic:pic>
              </a:graphicData>
            </a:graphic>
          </wp:inline>
        </w:drawing>
      </w:r>
    </w:p>
    <w:p w:rsidR="008D10A3" w:rsidRDefault="008D10A3" w:rsidP="00C234B2"/>
    <w:p w:rsidR="008D10A3" w:rsidRDefault="008D10A3" w:rsidP="00C234B2">
      <w:r>
        <w:t>Browsing the Data Set in Detail</w:t>
      </w:r>
    </w:p>
    <w:p w:rsidR="008D10A3" w:rsidRDefault="008D10A3" w:rsidP="00C234B2"/>
    <w:p w:rsidR="008D10A3" w:rsidRDefault="008D10A3" w:rsidP="00C234B2">
      <w:r w:rsidRPr="008D10A3">
        <w:drawing>
          <wp:inline distT="0" distB="0" distL="0" distR="0" wp14:anchorId="0B6128C9" wp14:editId="4BE9E177">
            <wp:extent cx="5943600" cy="3133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33725"/>
                    </a:xfrm>
                    <a:prstGeom prst="rect">
                      <a:avLst/>
                    </a:prstGeom>
                  </pic:spPr>
                </pic:pic>
              </a:graphicData>
            </a:graphic>
          </wp:inline>
        </w:drawing>
      </w:r>
    </w:p>
    <w:p w:rsidR="008D10A3" w:rsidRDefault="008D10A3" w:rsidP="00C234B2"/>
    <w:p w:rsidR="009B1911" w:rsidRDefault="008D10A3" w:rsidP="00C234B2">
      <w:r>
        <w:t>Commenting on the Data Set</w:t>
      </w:r>
    </w:p>
    <w:p w:rsidR="008D10A3" w:rsidRDefault="008D10A3" w:rsidP="00C234B2"/>
    <w:p w:rsidR="008D10A3" w:rsidRDefault="008D10A3" w:rsidP="00C234B2">
      <w:r w:rsidRPr="008D10A3">
        <w:lastRenderedPageBreak/>
        <w:drawing>
          <wp:inline distT="0" distB="0" distL="0" distR="0" wp14:anchorId="7B072A34" wp14:editId="1BBB3C6D">
            <wp:extent cx="5943600" cy="1808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08480"/>
                    </a:xfrm>
                    <a:prstGeom prst="rect">
                      <a:avLst/>
                    </a:prstGeom>
                  </pic:spPr>
                </pic:pic>
              </a:graphicData>
            </a:graphic>
          </wp:inline>
        </w:drawing>
      </w:r>
    </w:p>
    <w:p w:rsidR="008D10A3" w:rsidRDefault="008D10A3" w:rsidP="00C234B2"/>
    <w:p w:rsidR="008D10A3" w:rsidRDefault="008D10A3" w:rsidP="00C234B2"/>
    <w:p w:rsidR="000808B0" w:rsidRDefault="000808B0" w:rsidP="00C234B2">
      <w:r>
        <w:t>Create Visualization</w:t>
      </w:r>
    </w:p>
    <w:p w:rsidR="000808B0" w:rsidRDefault="000808B0" w:rsidP="00C234B2"/>
    <w:p w:rsidR="000808B0" w:rsidRDefault="000808B0" w:rsidP="00C234B2">
      <w:r w:rsidRPr="000808B0">
        <w:drawing>
          <wp:inline distT="0" distB="0" distL="0" distR="0" wp14:anchorId="25E6DA04" wp14:editId="5F5E3CFE">
            <wp:extent cx="5943600" cy="3322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22320"/>
                    </a:xfrm>
                    <a:prstGeom prst="rect">
                      <a:avLst/>
                    </a:prstGeom>
                  </pic:spPr>
                </pic:pic>
              </a:graphicData>
            </a:graphic>
          </wp:inline>
        </w:drawing>
      </w:r>
    </w:p>
    <w:p w:rsidR="000808B0" w:rsidRDefault="000808B0" w:rsidP="00C234B2"/>
    <w:p w:rsidR="000808B0" w:rsidRDefault="000808B0" w:rsidP="00C234B2"/>
    <w:p w:rsidR="000808B0" w:rsidRDefault="000808B0" w:rsidP="00C234B2"/>
    <w:p w:rsidR="000808B0" w:rsidRDefault="000808B0" w:rsidP="00C234B2">
      <w:r>
        <w:t>Set Columns into X and Y</w:t>
      </w:r>
    </w:p>
    <w:p w:rsidR="000808B0" w:rsidRDefault="000808B0" w:rsidP="00C234B2">
      <w:r w:rsidRPr="000808B0">
        <w:lastRenderedPageBreak/>
        <w:drawing>
          <wp:inline distT="0" distB="0" distL="0" distR="0" wp14:anchorId="546C6A2B" wp14:editId="7F81241C">
            <wp:extent cx="5943600" cy="319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2145"/>
                    </a:xfrm>
                    <a:prstGeom prst="rect">
                      <a:avLst/>
                    </a:prstGeom>
                  </pic:spPr>
                </pic:pic>
              </a:graphicData>
            </a:graphic>
          </wp:inline>
        </w:drawing>
      </w:r>
    </w:p>
    <w:p w:rsidR="000808B0" w:rsidRDefault="000808B0" w:rsidP="00C234B2"/>
    <w:p w:rsidR="000808B0" w:rsidRDefault="000808B0" w:rsidP="00C234B2">
      <w:r>
        <w:t>? Could you add a 2</w:t>
      </w:r>
      <w:r w:rsidRPr="000808B0">
        <w:rPr>
          <w:vertAlign w:val="superscript"/>
        </w:rPr>
        <w:t>nd</w:t>
      </w:r>
      <w:r>
        <w:t xml:space="preserve"> File as another data series in a different color to serve as </w:t>
      </w:r>
      <w:r w:rsidR="00534BCD">
        <w:t>a comparison?</w:t>
      </w:r>
    </w:p>
    <w:p w:rsidR="00534BCD" w:rsidRDefault="00534BCD" w:rsidP="00C234B2"/>
    <w:p w:rsidR="003B01E3" w:rsidRDefault="00534BCD" w:rsidP="00C234B2">
      <w:r>
        <w:t>? How do we add the month le</w:t>
      </w:r>
      <w:r w:rsidR="003B01E3">
        <w:t>vel detail into the X domain?</w:t>
      </w:r>
    </w:p>
    <w:p w:rsidR="000808B0" w:rsidRDefault="000808B0" w:rsidP="00C234B2"/>
    <w:p w:rsidR="003B01E3" w:rsidRDefault="00885F88" w:rsidP="00C234B2">
      <w:r>
        <w:t>? What other visualization types help you understand the shape and the trend of this dataset?</w:t>
      </w:r>
    </w:p>
    <w:p w:rsidR="000808B0" w:rsidRDefault="000808B0" w:rsidP="00C234B2"/>
    <w:p w:rsidR="00C234B2" w:rsidRDefault="00C234B2" w:rsidP="00C234B2">
      <w:pPr>
        <w:pStyle w:val="Heading1"/>
      </w:pPr>
      <w:r>
        <w:t xml:space="preserve">5. </w:t>
      </w:r>
      <w:r>
        <w:t>Offline Data Visualization</w:t>
      </w:r>
    </w:p>
    <w:p w:rsidR="00885F88" w:rsidRDefault="00885F88"/>
    <w:p w:rsidR="00885F88" w:rsidRDefault="00885F88">
      <w:r>
        <w:t>Using Microsoft Excel, the File opens as a single column per row:</w:t>
      </w:r>
    </w:p>
    <w:p w:rsidR="00885F88" w:rsidRDefault="00885F88"/>
    <w:p w:rsidR="00885F88" w:rsidRDefault="00885F88">
      <w:r w:rsidRPr="00885F88">
        <w:lastRenderedPageBreak/>
        <w:drawing>
          <wp:inline distT="0" distB="0" distL="0" distR="0" wp14:anchorId="1EA18B6B" wp14:editId="6C74D3BA">
            <wp:extent cx="5943600" cy="2833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33370"/>
                    </a:xfrm>
                    <a:prstGeom prst="rect">
                      <a:avLst/>
                    </a:prstGeom>
                  </pic:spPr>
                </pic:pic>
              </a:graphicData>
            </a:graphic>
          </wp:inline>
        </w:drawing>
      </w:r>
    </w:p>
    <w:p w:rsidR="00885F88" w:rsidRDefault="00885F88"/>
    <w:p w:rsidR="00885F88" w:rsidRDefault="00885F88"/>
    <w:p w:rsidR="00885F88" w:rsidRDefault="00885F88">
      <w:r>
        <w:t>Convert Text To Columns Wizard</w:t>
      </w:r>
    </w:p>
    <w:p w:rsidR="00885F88" w:rsidRDefault="00885F88"/>
    <w:p w:rsidR="00885F88" w:rsidRDefault="00885F88">
      <w:r w:rsidRPr="00885F88">
        <w:drawing>
          <wp:inline distT="0" distB="0" distL="0" distR="0" wp14:anchorId="52B39298" wp14:editId="05F2A7AC">
            <wp:extent cx="5943600" cy="4462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2780"/>
                    </a:xfrm>
                    <a:prstGeom prst="rect">
                      <a:avLst/>
                    </a:prstGeom>
                  </pic:spPr>
                </pic:pic>
              </a:graphicData>
            </a:graphic>
          </wp:inline>
        </w:drawing>
      </w:r>
    </w:p>
    <w:p w:rsidR="00885F88" w:rsidRDefault="00885F88"/>
    <w:p w:rsidR="00885F88" w:rsidRDefault="00885F88">
      <w:r>
        <w:lastRenderedPageBreak/>
        <w:t>Delimiter Space:</w:t>
      </w:r>
    </w:p>
    <w:p w:rsidR="00885F88" w:rsidRDefault="00885F88">
      <w:r w:rsidRPr="00885F88">
        <w:drawing>
          <wp:inline distT="0" distB="0" distL="0" distR="0" wp14:anchorId="6C78AE19" wp14:editId="0BCB1BCF">
            <wp:extent cx="5943600" cy="46805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680585"/>
                    </a:xfrm>
                    <a:prstGeom prst="rect">
                      <a:avLst/>
                    </a:prstGeom>
                  </pic:spPr>
                </pic:pic>
              </a:graphicData>
            </a:graphic>
          </wp:inline>
        </w:drawing>
      </w:r>
    </w:p>
    <w:p w:rsidR="00885F88" w:rsidRDefault="00885F88"/>
    <w:p w:rsidR="00885F88" w:rsidRDefault="00885F88"/>
    <w:p w:rsidR="00885F88" w:rsidRDefault="00885F88"/>
    <w:p w:rsidR="00885F88" w:rsidRDefault="00885F88">
      <w:r>
        <w:t>Add Column Headers To Label Data</w:t>
      </w:r>
    </w:p>
    <w:p w:rsidR="00885F88" w:rsidRDefault="00885F88"/>
    <w:p w:rsidR="00885F88" w:rsidRDefault="00885F88">
      <w:r w:rsidRPr="00885F88">
        <w:lastRenderedPageBreak/>
        <w:drawing>
          <wp:inline distT="0" distB="0" distL="0" distR="0" wp14:anchorId="61D0C5FF" wp14:editId="1C0205DD">
            <wp:extent cx="5943600" cy="4471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71670"/>
                    </a:xfrm>
                    <a:prstGeom prst="rect">
                      <a:avLst/>
                    </a:prstGeom>
                  </pic:spPr>
                </pic:pic>
              </a:graphicData>
            </a:graphic>
          </wp:inline>
        </w:drawing>
      </w:r>
    </w:p>
    <w:p w:rsidR="00885F88" w:rsidRDefault="00885F88"/>
    <w:p w:rsidR="00885F88" w:rsidRDefault="00885F88"/>
    <w:p w:rsidR="00885F88" w:rsidRDefault="00A77E20">
      <w:r>
        <w:t>Create new Scatter Plot</w:t>
      </w:r>
    </w:p>
    <w:p w:rsidR="00A77E20" w:rsidRDefault="00A77E20"/>
    <w:p w:rsidR="00A77E20" w:rsidRDefault="00A77E20">
      <w:r w:rsidRPr="00A77E20">
        <w:drawing>
          <wp:inline distT="0" distB="0" distL="0" distR="0" wp14:anchorId="3AB4A71B" wp14:editId="6BE562B6">
            <wp:extent cx="5943600" cy="2402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02840"/>
                    </a:xfrm>
                    <a:prstGeom prst="rect">
                      <a:avLst/>
                    </a:prstGeom>
                  </pic:spPr>
                </pic:pic>
              </a:graphicData>
            </a:graphic>
          </wp:inline>
        </w:drawing>
      </w:r>
    </w:p>
    <w:p w:rsidR="00A77E20" w:rsidRDefault="00A77E20"/>
    <w:p w:rsidR="00A77E20" w:rsidRDefault="00BB302B">
      <w:r w:rsidRPr="00BB302B">
        <w:lastRenderedPageBreak/>
        <w:drawing>
          <wp:inline distT="0" distB="0" distL="0" distR="0" wp14:anchorId="5A711748" wp14:editId="15AB9D43">
            <wp:extent cx="5943600" cy="35852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85210"/>
                    </a:xfrm>
                    <a:prstGeom prst="rect">
                      <a:avLst/>
                    </a:prstGeom>
                  </pic:spPr>
                </pic:pic>
              </a:graphicData>
            </a:graphic>
          </wp:inline>
        </w:drawing>
      </w:r>
    </w:p>
    <w:p w:rsidR="00BB302B" w:rsidRDefault="00BB302B"/>
    <w:p w:rsidR="00BB302B" w:rsidRDefault="00BB302B"/>
    <w:p w:rsidR="00A77E20" w:rsidRDefault="00A77E20"/>
    <w:p w:rsidR="00C234B2" w:rsidRDefault="00C234B2" w:rsidP="00C234B2">
      <w:pPr>
        <w:pStyle w:val="Heading1"/>
      </w:pPr>
      <w:r>
        <w:t>6. Communicating Your Conclusions</w:t>
      </w:r>
    </w:p>
    <w:p w:rsidR="00BB302B" w:rsidRDefault="00BB302B"/>
    <w:p w:rsidR="00BB302B" w:rsidRDefault="00BB302B">
      <w:r>
        <w:t>? Who is your audience?</w:t>
      </w:r>
    </w:p>
    <w:p w:rsidR="00BB302B" w:rsidRDefault="00BB302B"/>
    <w:p w:rsidR="00BB302B" w:rsidRDefault="00BB302B">
      <w:r>
        <w:t>? Will your conclusion inform a specific decision?  Do you understand the implications of that decisio</w:t>
      </w:r>
      <w:r w:rsidR="00825E7A">
        <w:t>n</w:t>
      </w:r>
      <w:r>
        <w:t>?</w:t>
      </w:r>
    </w:p>
    <w:p w:rsidR="00BB302B" w:rsidRDefault="00BB302B"/>
    <w:p w:rsidR="00BB302B" w:rsidRDefault="00BB302B">
      <w:r>
        <w:t xml:space="preserve">? </w:t>
      </w:r>
      <w:r w:rsidR="00E462E2">
        <w:t>Will you be presenting the conclusions using an in person presentation, conference call, screen share, email or printed paper?</w:t>
      </w:r>
    </w:p>
    <w:p w:rsidR="00E462E2" w:rsidRDefault="00E462E2"/>
    <w:p w:rsidR="00E462E2" w:rsidRDefault="00E462E2">
      <w:r>
        <w:t xml:space="preserve">? </w:t>
      </w:r>
      <w:r w:rsidR="001A06A8">
        <w:t xml:space="preserve">Can you predict the challenging questions your audience </w:t>
      </w:r>
      <w:r w:rsidR="00880C5D">
        <w:t>may ask about your conclusions or analysis techniques?</w:t>
      </w:r>
    </w:p>
    <w:p w:rsidR="00880C5D" w:rsidRDefault="00880C5D"/>
    <w:p w:rsidR="00880C5D" w:rsidRDefault="00880C5D">
      <w:r>
        <w:t>? What are you list of data sources to list as references?</w:t>
      </w:r>
    </w:p>
    <w:p w:rsidR="00880C5D" w:rsidRDefault="00880C5D"/>
    <w:p w:rsidR="00880C5D" w:rsidRDefault="00880C5D">
      <w:bookmarkStart w:id="0" w:name="_GoBack"/>
      <w:bookmarkEnd w:id="0"/>
    </w:p>
    <w:p w:rsidR="00880C5D" w:rsidRDefault="00880C5D"/>
    <w:sectPr w:rsidR="00880C5D" w:rsidSect="00E855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615318"/>
    <w:multiLevelType w:val="hybridMultilevel"/>
    <w:tmpl w:val="60840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1AC1"/>
    <w:rsid w:val="000808B0"/>
    <w:rsid w:val="000F55D8"/>
    <w:rsid w:val="00130E4A"/>
    <w:rsid w:val="00147565"/>
    <w:rsid w:val="001A06A8"/>
    <w:rsid w:val="00242910"/>
    <w:rsid w:val="002C0081"/>
    <w:rsid w:val="003B01E3"/>
    <w:rsid w:val="00400F3F"/>
    <w:rsid w:val="00417606"/>
    <w:rsid w:val="00487469"/>
    <w:rsid w:val="00513B1D"/>
    <w:rsid w:val="00534BCD"/>
    <w:rsid w:val="0059710E"/>
    <w:rsid w:val="005A1EE8"/>
    <w:rsid w:val="00602C11"/>
    <w:rsid w:val="00620A9C"/>
    <w:rsid w:val="00696BB0"/>
    <w:rsid w:val="00825E7A"/>
    <w:rsid w:val="00880C5D"/>
    <w:rsid w:val="00885F88"/>
    <w:rsid w:val="008D10A3"/>
    <w:rsid w:val="009B1911"/>
    <w:rsid w:val="00A77E20"/>
    <w:rsid w:val="00A862C0"/>
    <w:rsid w:val="00B855D8"/>
    <w:rsid w:val="00BB302B"/>
    <w:rsid w:val="00C234B2"/>
    <w:rsid w:val="00DF1D38"/>
    <w:rsid w:val="00E462E2"/>
    <w:rsid w:val="00E8556F"/>
    <w:rsid w:val="00EA1AC1"/>
    <w:rsid w:val="00F26E77"/>
    <w:rsid w:val="00F327F9"/>
    <w:rsid w:val="00F858AF"/>
    <w:rsid w:val="00F85F64"/>
    <w:rsid w:val="00FD5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3F8EF2"/>
  <w14:defaultImageDpi w14:val="32767"/>
  <w15:chartTrackingRefBased/>
  <w15:docId w15:val="{407161EE-BF67-4344-BA90-80253010A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4B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34B2"/>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9710E"/>
    <w:pPr>
      <w:ind w:left="720"/>
      <w:contextualSpacing/>
    </w:pPr>
  </w:style>
  <w:style w:type="character" w:customStyle="1" w:styleId="Heading1Char">
    <w:name w:val="Heading 1 Char"/>
    <w:basedOn w:val="DefaultParagraphFont"/>
    <w:link w:val="Heading1"/>
    <w:uiPriority w:val="9"/>
    <w:rsid w:val="00C234B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234B2"/>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87469"/>
    <w:rPr>
      <w:color w:val="0563C1" w:themeColor="hyperlink"/>
      <w:u w:val="single"/>
    </w:rPr>
  </w:style>
  <w:style w:type="character" w:styleId="UnresolvedMention">
    <w:name w:val="Unresolved Mention"/>
    <w:basedOn w:val="DefaultParagraphFont"/>
    <w:uiPriority w:val="99"/>
    <w:rsid w:val="004874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plot.ly/"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www.ncdc.noaa.gov/data-access/marineocean-data/noaa-global-surface-temperature-noaaglobaltemp" TargetMode="Externa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ftp://ftp.ncdc.noaa.gov/pub/data/noaaglobaltemp/operational/timeseries/aravg.mon.ocean.30N.60N.v4.0.1.201804.asc"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ftp://ftp.ncdc.noaa.gov/pub/data/noaaglobaltemp/operational/" TargetMode="Externa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hyperlink" Target="https://www.ncdc.noaa.gov/data-access/marineocean-data" TargetMode="Externa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tp://ftp.ncdc.noaa.gov/pub/data/noaaglobaltemp/operational/"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ftp://ftp.ncdc.noaa.gov/pub/data/noaaglobaltemp/operational/timeseries/readme.timeseries"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14</Pages>
  <Words>651</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Taylor Brockman</dc:creator>
  <cp:keywords/>
  <dc:description/>
  <cp:lastModifiedBy>Taylor Brockman</cp:lastModifiedBy>
  <cp:revision>33</cp:revision>
  <dcterms:created xsi:type="dcterms:W3CDTF">2018-06-05T15:30:00Z</dcterms:created>
  <dcterms:modified xsi:type="dcterms:W3CDTF">2018-06-05T16:16:00Z</dcterms:modified>
</cp:coreProperties>
</file>